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3E7795" w:rsidRPr="003E7795" w14:paraId="0F29250E" w14:textId="77777777">
        <w:tc>
          <w:tcPr>
            <w:tcW w:w="0" w:type="auto"/>
            <w:shd w:val="clear" w:color="auto" w:fill="FFFFFF"/>
            <w:tcMar>
              <w:top w:w="225" w:type="dxa"/>
              <w:left w:w="0" w:type="dxa"/>
              <w:bottom w:w="0" w:type="dxa"/>
              <w:right w:w="0" w:type="dxa"/>
            </w:tcMar>
            <w:vAlign w:val="center"/>
            <w:hideMark/>
          </w:tcPr>
          <w:p w14:paraId="63500052" w14:textId="77777777" w:rsidR="003E7795" w:rsidRPr="003E7795" w:rsidRDefault="003E7795" w:rsidP="003E7795">
            <w:pPr>
              <w:pStyle w:val="Heading1"/>
              <w:jc w:val="both"/>
            </w:pPr>
            <w:r w:rsidRPr="003E7795">
              <w:t xml:space="preserve">Sint Charbel : van Mont-Liban </w:t>
            </w:r>
            <w:proofErr w:type="spellStart"/>
            <w:r w:rsidRPr="003E7795">
              <w:t>tot</w:t>
            </w:r>
            <w:proofErr w:type="spellEnd"/>
            <w:r w:rsidRPr="003E7795">
              <w:t xml:space="preserve"> Sydney</w:t>
            </w:r>
          </w:p>
        </w:tc>
      </w:tr>
      <w:tr w:rsidR="003E7795" w:rsidRPr="003E7795" w14:paraId="223FDA0A" w14:textId="77777777">
        <w:tc>
          <w:tcPr>
            <w:tcW w:w="0" w:type="auto"/>
            <w:shd w:val="clear" w:color="auto" w:fill="FFFFFF"/>
            <w:tcMar>
              <w:top w:w="225" w:type="dxa"/>
              <w:left w:w="0" w:type="dxa"/>
              <w:bottom w:w="225" w:type="dxa"/>
              <w:right w:w="0" w:type="dxa"/>
            </w:tcMar>
            <w:vAlign w:val="center"/>
            <w:hideMark/>
          </w:tcPr>
          <w:p w14:paraId="387F46B4" w14:textId="77777777" w:rsidR="003E7795" w:rsidRPr="003E7795" w:rsidRDefault="003E7795" w:rsidP="003E7795">
            <w:pPr>
              <w:jc w:val="both"/>
              <w:rPr>
                <w:lang w:val="nl-BE"/>
              </w:rPr>
            </w:pPr>
            <w:r w:rsidRPr="003E7795">
              <w:rPr>
                <w:i/>
                <w:iCs/>
                <w:lang w:val="nl-BE"/>
              </w:rPr>
              <w:t xml:space="preserve">Meer dan 20.000 christenen in Australië kwamen in Sydney bijeen om getuige te zijn van een historische gebeurtenis: de installatie van 's werelds grootste monumentale bronzen beeld van Sint </w:t>
            </w:r>
            <w:proofErr w:type="spellStart"/>
            <w:r w:rsidRPr="003E7795">
              <w:rPr>
                <w:i/>
                <w:iCs/>
                <w:lang w:val="nl-BE"/>
              </w:rPr>
              <w:t>Charbel</w:t>
            </w:r>
            <w:proofErr w:type="spellEnd"/>
            <w:r w:rsidRPr="003E7795">
              <w:rPr>
                <w:i/>
                <w:iCs/>
                <w:lang w:val="nl-BE"/>
              </w:rPr>
              <w:t xml:space="preserve"> bovenop het Sint </w:t>
            </w:r>
            <w:proofErr w:type="spellStart"/>
            <w:r w:rsidRPr="003E7795">
              <w:rPr>
                <w:i/>
                <w:iCs/>
                <w:lang w:val="nl-BE"/>
              </w:rPr>
              <w:t>Charbel</w:t>
            </w:r>
            <w:proofErr w:type="spellEnd"/>
            <w:r w:rsidRPr="003E7795">
              <w:rPr>
                <w:i/>
                <w:iCs/>
                <w:lang w:val="nl-BE"/>
              </w:rPr>
              <w:t>-klooster.</w:t>
            </w:r>
          </w:p>
          <w:p w14:paraId="05C83F36" w14:textId="77777777" w:rsidR="003E7795" w:rsidRPr="003E7795" w:rsidRDefault="003E7795" w:rsidP="003E7795">
            <w:pPr>
              <w:jc w:val="both"/>
              <w:rPr>
                <w:lang w:val="nl-BE"/>
              </w:rPr>
            </w:pPr>
          </w:p>
          <w:p w14:paraId="6E2DA998" w14:textId="77777777" w:rsidR="003E7795" w:rsidRPr="003E7795" w:rsidRDefault="003E7795" w:rsidP="003E7795">
            <w:pPr>
              <w:jc w:val="both"/>
              <w:rPr>
                <w:lang w:val="nl-BE"/>
              </w:rPr>
            </w:pPr>
            <w:r w:rsidRPr="003E7795">
              <w:rPr>
                <w:lang w:val="nl-BE"/>
              </w:rPr>
              <w:t>Onder leiding van de Maronitische bisschop en de monniken van het klooster trok een plechtige eucharistische processie door de straten. Meer dan 150 dragers droegen het bronzen gezicht van de heilige, omringd door duizenden gelovigen die een kelkvormige processie vormden. Deze processie markeerde niet alleen de aankomst van een beeldhouwwerk, maar was ook een openbare geloofsbelijdenis.</w:t>
            </w:r>
          </w:p>
          <w:p w14:paraId="68D02826" w14:textId="77777777" w:rsidR="003E7795" w:rsidRPr="003E7795" w:rsidRDefault="003E7795" w:rsidP="003E7795">
            <w:pPr>
              <w:jc w:val="both"/>
              <w:rPr>
                <w:lang w:val="nl-BE"/>
              </w:rPr>
            </w:pPr>
          </w:p>
          <w:p w14:paraId="14A1246E" w14:textId="77777777" w:rsidR="003E7795" w:rsidRPr="003E7795" w:rsidRDefault="003E7795" w:rsidP="003E7795">
            <w:pPr>
              <w:jc w:val="both"/>
              <w:rPr>
                <w:lang w:val="nl-BE"/>
              </w:rPr>
            </w:pPr>
            <w:r w:rsidRPr="003E7795">
              <w:rPr>
                <w:lang w:val="nl-BE"/>
              </w:rPr>
              <w:t>Deze historische betoging viel samen met de </w:t>
            </w:r>
            <w:r w:rsidRPr="003E7795">
              <w:rPr>
                <w:b/>
                <w:bCs/>
                <w:lang w:val="nl-BE"/>
              </w:rPr>
              <w:t xml:space="preserve">33e verjaardag van het wonder van </w:t>
            </w:r>
            <w:proofErr w:type="spellStart"/>
            <w:r w:rsidRPr="003E7795">
              <w:rPr>
                <w:b/>
                <w:bCs/>
                <w:lang w:val="nl-BE"/>
              </w:rPr>
              <w:t>Nohad</w:t>
            </w:r>
            <w:proofErr w:type="spellEnd"/>
            <w:r w:rsidRPr="003E7795">
              <w:rPr>
                <w:b/>
                <w:bCs/>
                <w:lang w:val="nl-BE"/>
              </w:rPr>
              <w:t xml:space="preserve"> </w:t>
            </w:r>
            <w:proofErr w:type="spellStart"/>
            <w:r w:rsidRPr="003E7795">
              <w:rPr>
                <w:b/>
                <w:bCs/>
                <w:lang w:val="nl-BE"/>
              </w:rPr>
              <w:t>Chami</w:t>
            </w:r>
            <w:proofErr w:type="spellEnd"/>
            <w:r w:rsidRPr="003E7795">
              <w:rPr>
                <w:lang w:val="nl-BE"/>
              </w:rPr>
              <w:t> en maakt deel uit van de spirituele aanloop naar een belangrijke wereldwijde gebeurtenis, namelijk de </w:t>
            </w:r>
            <w:r w:rsidRPr="003E7795">
              <w:rPr>
                <w:b/>
                <w:bCs/>
                <w:lang w:val="nl-BE"/>
              </w:rPr>
              <w:t xml:space="preserve">50e verjaardag van de heiligverklaring van St. </w:t>
            </w:r>
            <w:proofErr w:type="spellStart"/>
            <w:r w:rsidRPr="003E7795">
              <w:rPr>
                <w:b/>
                <w:bCs/>
                <w:lang w:val="nl-BE"/>
              </w:rPr>
              <w:t>Charbel</w:t>
            </w:r>
            <w:proofErr w:type="spellEnd"/>
            <w:r w:rsidRPr="003E7795">
              <w:rPr>
                <w:b/>
                <w:bCs/>
                <w:lang w:val="nl-BE"/>
              </w:rPr>
              <w:t> </w:t>
            </w:r>
            <w:r w:rsidRPr="003E7795">
              <w:rPr>
                <w:lang w:val="nl-BE"/>
              </w:rPr>
              <w:t>volgend jaar.</w:t>
            </w:r>
          </w:p>
          <w:p w14:paraId="04FF55A6" w14:textId="77777777" w:rsidR="003E7795" w:rsidRPr="003E7795" w:rsidRDefault="003E7795" w:rsidP="003E7795">
            <w:pPr>
              <w:jc w:val="both"/>
              <w:rPr>
                <w:lang w:val="nl-BE"/>
              </w:rPr>
            </w:pPr>
          </w:p>
          <w:p w14:paraId="528571EF" w14:textId="77777777" w:rsidR="003E7795" w:rsidRPr="003E7795" w:rsidRDefault="003E7795" w:rsidP="003E7795">
            <w:pPr>
              <w:jc w:val="both"/>
              <w:rPr>
                <w:lang w:val="nl-BE"/>
              </w:rPr>
            </w:pPr>
            <w:r w:rsidRPr="003E7795">
              <w:rPr>
                <w:lang w:val="nl-BE"/>
              </w:rPr>
              <w:t xml:space="preserve">De Libanese maronitische kluizenaar sint </w:t>
            </w:r>
            <w:proofErr w:type="spellStart"/>
            <w:r w:rsidRPr="003E7795">
              <w:rPr>
                <w:lang w:val="nl-BE"/>
              </w:rPr>
              <w:t>Charbel</w:t>
            </w:r>
            <w:proofErr w:type="spellEnd"/>
            <w:r w:rsidRPr="003E7795">
              <w:rPr>
                <w:lang w:val="nl-BE"/>
              </w:rPr>
              <w:t xml:space="preserve"> </w:t>
            </w:r>
            <w:proofErr w:type="spellStart"/>
            <w:r w:rsidRPr="003E7795">
              <w:rPr>
                <w:lang w:val="nl-BE"/>
              </w:rPr>
              <w:t>Makhlouf</w:t>
            </w:r>
            <w:proofErr w:type="spellEnd"/>
            <w:r w:rsidRPr="003E7795">
              <w:rPr>
                <w:lang w:val="nl-BE"/>
              </w:rPr>
              <w:t xml:space="preserve"> (1828-1898) werd op 9 oktober 1977 door paus Paulus VI heilig verklaard, nadat hij in 1965 zalig was verklaard. Hij stond bekend om zijn radicale gebedsleven en talrijke wonderen en is de eerste oosterse heilige die sinds 1170 door de katholieke kerk heilig is verklaard.</w:t>
            </w:r>
          </w:p>
          <w:p w14:paraId="6470B33E" w14:textId="77777777" w:rsidR="003E7795" w:rsidRPr="003E7795" w:rsidRDefault="003E7795" w:rsidP="003E7795">
            <w:pPr>
              <w:jc w:val="both"/>
              <w:rPr>
                <w:lang w:val="nl-BE"/>
              </w:rPr>
            </w:pPr>
          </w:p>
          <w:p w14:paraId="2D26FBD5" w14:textId="77777777" w:rsidR="003E7795" w:rsidRDefault="003E7795" w:rsidP="003E7795">
            <w:pPr>
              <w:pStyle w:val="Subtitle"/>
              <w:rPr>
                <w:lang w:val="nl-BE"/>
              </w:rPr>
            </w:pPr>
            <w:r w:rsidRPr="003E7795">
              <w:rPr>
                <w:lang w:val="nl-BE"/>
              </w:rPr>
              <w:t>Story van een wonderbaarlijk overlevende</w:t>
            </w:r>
            <w:r w:rsidRPr="003E7795">
              <w:rPr>
                <w:lang w:val="nl-BE"/>
              </w:rPr>
              <w:br/>
            </w:r>
          </w:p>
          <w:p w14:paraId="726525F4" w14:textId="20C127F7" w:rsidR="003E7795" w:rsidRPr="003E7795" w:rsidRDefault="003E7795" w:rsidP="003E7795">
            <w:pPr>
              <w:rPr>
                <w:lang w:val="nl-BE"/>
              </w:rPr>
            </w:pPr>
            <w:r w:rsidRPr="003E7795">
              <w:rPr>
                <w:lang w:val="nl-BE"/>
              </w:rPr>
              <w:t xml:space="preserve">Het bovengenoemde wonder betreft de genezing van </w:t>
            </w:r>
            <w:proofErr w:type="spellStart"/>
            <w:r w:rsidRPr="003E7795">
              <w:rPr>
                <w:lang w:val="nl-BE"/>
              </w:rPr>
              <w:t>Nohad</w:t>
            </w:r>
            <w:proofErr w:type="spellEnd"/>
            <w:r w:rsidRPr="003E7795">
              <w:rPr>
                <w:lang w:val="nl-BE"/>
              </w:rPr>
              <w:t xml:space="preserve"> </w:t>
            </w:r>
            <w:proofErr w:type="spellStart"/>
            <w:r w:rsidRPr="003E7795">
              <w:rPr>
                <w:lang w:val="nl-BE"/>
              </w:rPr>
              <w:t>Chami</w:t>
            </w:r>
            <w:proofErr w:type="spellEnd"/>
            <w:r w:rsidRPr="003E7795">
              <w:rPr>
                <w:lang w:val="nl-BE"/>
              </w:rPr>
              <w:t xml:space="preserve">, een </w:t>
            </w:r>
            <w:proofErr w:type="spellStart"/>
            <w:r w:rsidRPr="003E7795">
              <w:rPr>
                <w:lang w:val="nl-BE"/>
              </w:rPr>
              <w:t>libanese</w:t>
            </w:r>
            <w:proofErr w:type="spellEnd"/>
            <w:r w:rsidRPr="003E7795">
              <w:rPr>
                <w:lang w:val="nl-BE"/>
              </w:rPr>
              <w:t xml:space="preserve"> moeder van twaalf kinderen, die op de avond van 9 januari 1993 in kritieke toestand in het ziekenhuis werd opgenomen. De artsen stelden een halfzijdige verlamming vast en stuurden </w:t>
            </w:r>
            <w:proofErr w:type="spellStart"/>
            <w:r w:rsidRPr="003E7795">
              <w:rPr>
                <w:lang w:val="nl-BE"/>
              </w:rPr>
              <w:t>Nohad</w:t>
            </w:r>
            <w:proofErr w:type="spellEnd"/>
            <w:r w:rsidRPr="003E7795">
              <w:rPr>
                <w:lang w:val="nl-BE"/>
              </w:rPr>
              <w:t xml:space="preserve"> naar huis, zonder haar veel hoop op genezing te geven, ondanks een mogelijke operatie. </w:t>
            </w:r>
          </w:p>
          <w:p w14:paraId="2D6E03B8" w14:textId="77777777" w:rsidR="003E7795" w:rsidRPr="003E7795" w:rsidRDefault="003E7795" w:rsidP="003E7795">
            <w:pPr>
              <w:jc w:val="both"/>
              <w:rPr>
                <w:lang w:val="nl-BE"/>
              </w:rPr>
            </w:pPr>
            <w:r w:rsidRPr="003E7795">
              <w:rPr>
                <w:lang w:val="nl-BE"/>
              </w:rPr>
              <w:t xml:space="preserve">Op 22 januari stond </w:t>
            </w:r>
            <w:proofErr w:type="spellStart"/>
            <w:r w:rsidRPr="003E7795">
              <w:rPr>
                <w:lang w:val="nl-BE"/>
              </w:rPr>
              <w:t>Nohad</w:t>
            </w:r>
            <w:proofErr w:type="spellEnd"/>
            <w:r w:rsidRPr="003E7795">
              <w:rPr>
                <w:lang w:val="nl-BE"/>
              </w:rPr>
              <w:t xml:space="preserve">, die aan bed gekluisterd was en niet meer zelfstandig kon lopen of eten, echter zonder enige moeite op uit bed en voegde zich bij haar familie in een andere kamer. Later vertelde ze haar familie dat ze een visioen had gehad waarin de heilige </w:t>
            </w:r>
            <w:proofErr w:type="spellStart"/>
            <w:r w:rsidRPr="003E7795">
              <w:rPr>
                <w:lang w:val="nl-BE"/>
              </w:rPr>
              <w:t>Charbel</w:t>
            </w:r>
            <w:proofErr w:type="spellEnd"/>
            <w:r w:rsidRPr="003E7795">
              <w:rPr>
                <w:lang w:val="nl-BE"/>
              </w:rPr>
              <w:t xml:space="preserve"> en andere heiligen haar een operatie bij haar uitvoerden in haar kamer.</w:t>
            </w:r>
          </w:p>
          <w:p w14:paraId="709169E8" w14:textId="77777777" w:rsidR="003E7795" w:rsidRPr="003E7795" w:rsidRDefault="003E7795" w:rsidP="003E7795">
            <w:pPr>
              <w:jc w:val="both"/>
              <w:rPr>
                <w:lang w:val="nl-BE"/>
              </w:rPr>
            </w:pPr>
            <w:r w:rsidRPr="003E7795">
              <w:rPr>
                <w:lang w:val="nl-BE"/>
              </w:rPr>
              <w:t xml:space="preserve">Deze onverklaarbare genezing werd begin jaren negentig door het Vaticaan erkend als een wonder dat aan de heilige </w:t>
            </w:r>
            <w:proofErr w:type="spellStart"/>
            <w:r w:rsidRPr="003E7795">
              <w:rPr>
                <w:lang w:val="nl-BE"/>
              </w:rPr>
              <w:t>Charbel</w:t>
            </w:r>
            <w:proofErr w:type="spellEnd"/>
            <w:r w:rsidRPr="003E7795">
              <w:rPr>
                <w:lang w:val="nl-BE"/>
              </w:rPr>
              <w:t xml:space="preserve"> werd toegeschreven. </w:t>
            </w:r>
            <w:proofErr w:type="spellStart"/>
            <w:r w:rsidRPr="003E7795">
              <w:rPr>
                <w:lang w:val="nl-BE"/>
              </w:rPr>
              <w:t>Nohad</w:t>
            </w:r>
            <w:proofErr w:type="spellEnd"/>
            <w:r w:rsidRPr="003E7795">
              <w:rPr>
                <w:lang w:val="nl-BE"/>
              </w:rPr>
              <w:t xml:space="preserve"> </w:t>
            </w:r>
            <w:proofErr w:type="spellStart"/>
            <w:r w:rsidRPr="003E7795">
              <w:rPr>
                <w:lang w:val="nl-BE"/>
              </w:rPr>
              <w:t>Chami</w:t>
            </w:r>
            <w:proofErr w:type="spellEnd"/>
            <w:r w:rsidRPr="003E7795">
              <w:rPr>
                <w:lang w:val="nl-BE"/>
              </w:rPr>
              <w:t>, die zeer gerespecteerd werd om haar vroomheid, stierf in mei 2025, enkele weken na de release van een film over haar leven: “</w:t>
            </w:r>
            <w:proofErr w:type="spellStart"/>
            <w:r w:rsidRPr="003E7795">
              <w:rPr>
                <w:lang w:val="nl-BE"/>
              </w:rPr>
              <w:t>Nohad</w:t>
            </w:r>
            <w:proofErr w:type="spellEnd"/>
            <w:r w:rsidRPr="003E7795">
              <w:rPr>
                <w:lang w:val="nl-BE"/>
              </w:rPr>
              <w:t xml:space="preserve"> Al </w:t>
            </w:r>
            <w:proofErr w:type="spellStart"/>
            <w:r w:rsidRPr="003E7795">
              <w:rPr>
                <w:lang w:val="nl-BE"/>
              </w:rPr>
              <w:t>Chami</w:t>
            </w:r>
            <w:proofErr w:type="spellEnd"/>
            <w:r w:rsidRPr="003E7795">
              <w:rPr>
                <w:lang w:val="nl-BE"/>
              </w:rPr>
              <w:t xml:space="preserve">: a </w:t>
            </w:r>
            <w:proofErr w:type="spellStart"/>
            <w:r w:rsidRPr="003E7795">
              <w:rPr>
                <w:lang w:val="nl-BE"/>
              </w:rPr>
              <w:t>sign</w:t>
            </w:r>
            <w:proofErr w:type="spellEnd"/>
            <w:r w:rsidRPr="003E7795">
              <w:rPr>
                <w:lang w:val="nl-BE"/>
              </w:rPr>
              <w:t xml:space="preserve"> of </w:t>
            </w:r>
            <w:proofErr w:type="spellStart"/>
            <w:r w:rsidRPr="003E7795">
              <w:rPr>
                <w:lang w:val="nl-BE"/>
              </w:rPr>
              <w:t>Faith</w:t>
            </w:r>
            <w:proofErr w:type="spellEnd"/>
            <w:r w:rsidRPr="003E7795">
              <w:rPr>
                <w:lang w:val="nl-BE"/>
              </w:rPr>
              <w:t xml:space="preserve">” van Samir </w:t>
            </w:r>
            <w:proofErr w:type="spellStart"/>
            <w:r w:rsidRPr="003E7795">
              <w:rPr>
                <w:lang w:val="nl-BE"/>
              </w:rPr>
              <w:t>Habchi</w:t>
            </w:r>
            <w:proofErr w:type="spellEnd"/>
            <w:r w:rsidRPr="003E7795">
              <w:rPr>
                <w:lang w:val="nl-BE"/>
              </w:rPr>
              <w:t>. </w:t>
            </w:r>
          </w:p>
          <w:p w14:paraId="1598CEBD" w14:textId="77777777" w:rsidR="003E7795" w:rsidRPr="003E7795" w:rsidRDefault="003E7795" w:rsidP="003E7795">
            <w:pPr>
              <w:jc w:val="both"/>
              <w:rPr>
                <w:lang w:val="nl-BE"/>
              </w:rPr>
            </w:pPr>
          </w:p>
        </w:tc>
      </w:tr>
    </w:tbl>
    <w:p w14:paraId="6D8D1E4F" w14:textId="77777777" w:rsidR="003C53DD" w:rsidRPr="003E7795" w:rsidRDefault="003C53DD" w:rsidP="003E7795">
      <w:pPr>
        <w:jc w:val="both"/>
        <w:rPr>
          <w:lang w:val="nl-BE"/>
        </w:rPr>
      </w:pPr>
    </w:p>
    <w:sectPr w:rsidR="003C53DD" w:rsidRPr="003E7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95"/>
    <w:rsid w:val="003C53DD"/>
    <w:rsid w:val="003E7795"/>
    <w:rsid w:val="00A417E0"/>
    <w:rsid w:val="00D570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C446"/>
  <w15:chartTrackingRefBased/>
  <w15:docId w15:val="{1F3657B5-4B2C-4311-906D-F17A5BB8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795"/>
    <w:rPr>
      <w:rFonts w:eastAsiaTheme="majorEastAsia" w:cstheme="majorBidi"/>
      <w:color w:val="272727" w:themeColor="text1" w:themeTint="D8"/>
    </w:rPr>
  </w:style>
  <w:style w:type="paragraph" w:styleId="Title">
    <w:name w:val="Title"/>
    <w:basedOn w:val="Normal"/>
    <w:next w:val="Normal"/>
    <w:link w:val="TitleChar"/>
    <w:uiPriority w:val="10"/>
    <w:qFormat/>
    <w:rsid w:val="003E7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795"/>
    <w:pPr>
      <w:spacing w:before="160"/>
      <w:jc w:val="center"/>
    </w:pPr>
    <w:rPr>
      <w:i/>
      <w:iCs/>
      <w:color w:val="404040" w:themeColor="text1" w:themeTint="BF"/>
    </w:rPr>
  </w:style>
  <w:style w:type="character" w:customStyle="1" w:styleId="QuoteChar">
    <w:name w:val="Quote Char"/>
    <w:basedOn w:val="DefaultParagraphFont"/>
    <w:link w:val="Quote"/>
    <w:uiPriority w:val="29"/>
    <w:rsid w:val="003E7795"/>
    <w:rPr>
      <w:i/>
      <w:iCs/>
      <w:color w:val="404040" w:themeColor="text1" w:themeTint="BF"/>
    </w:rPr>
  </w:style>
  <w:style w:type="paragraph" w:styleId="ListParagraph">
    <w:name w:val="List Paragraph"/>
    <w:basedOn w:val="Normal"/>
    <w:uiPriority w:val="34"/>
    <w:qFormat/>
    <w:rsid w:val="003E7795"/>
    <w:pPr>
      <w:ind w:left="720"/>
      <w:contextualSpacing/>
    </w:pPr>
  </w:style>
  <w:style w:type="character" w:styleId="IntenseEmphasis">
    <w:name w:val="Intense Emphasis"/>
    <w:basedOn w:val="DefaultParagraphFont"/>
    <w:uiPriority w:val="21"/>
    <w:qFormat/>
    <w:rsid w:val="003E7795"/>
    <w:rPr>
      <w:i/>
      <w:iCs/>
      <w:color w:val="0F4761" w:themeColor="accent1" w:themeShade="BF"/>
    </w:rPr>
  </w:style>
  <w:style w:type="paragraph" w:styleId="IntenseQuote">
    <w:name w:val="Intense Quote"/>
    <w:basedOn w:val="Normal"/>
    <w:next w:val="Normal"/>
    <w:link w:val="IntenseQuoteChar"/>
    <w:uiPriority w:val="30"/>
    <w:qFormat/>
    <w:rsid w:val="003E7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795"/>
    <w:rPr>
      <w:i/>
      <w:iCs/>
      <w:color w:val="0F4761" w:themeColor="accent1" w:themeShade="BF"/>
    </w:rPr>
  </w:style>
  <w:style w:type="character" w:styleId="IntenseReference">
    <w:name w:val="Intense Reference"/>
    <w:basedOn w:val="DefaultParagraphFont"/>
    <w:uiPriority w:val="32"/>
    <w:qFormat/>
    <w:rsid w:val="003E7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1966</Characters>
  <Application>Microsoft Office Word</Application>
  <DocSecurity>0</DocSecurity>
  <Lines>37</Lines>
  <Paragraphs>10</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 Oosten</dc:creator>
  <cp:keywords/>
  <dc:description/>
  <cp:lastModifiedBy>Orient Oosten</cp:lastModifiedBy>
  <cp:revision>1</cp:revision>
  <dcterms:created xsi:type="dcterms:W3CDTF">2026-01-30T13:42:00Z</dcterms:created>
  <dcterms:modified xsi:type="dcterms:W3CDTF">2026-01-30T13:44:00Z</dcterms:modified>
</cp:coreProperties>
</file>